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2B1FC" w14:textId="33CD6ACF" w:rsidR="002C78AF" w:rsidRPr="00311F22" w:rsidRDefault="00311F22" w:rsidP="00311F22">
      <w:pPr>
        <w:pStyle w:val="Overskrift1"/>
        <w:rPr>
          <w:lang w:val="nn-NO"/>
        </w:rPr>
      </w:pPr>
      <w:r w:rsidRPr="00311F22">
        <w:rPr>
          <w:lang w:val="nn-NO"/>
        </w:rPr>
        <w:t xml:space="preserve">Til </w:t>
      </w:r>
      <w:proofErr w:type="spellStart"/>
      <w:r w:rsidRPr="00311F22">
        <w:rPr>
          <w:lang w:val="nn-NO"/>
        </w:rPr>
        <w:t>deltaker</w:t>
      </w:r>
      <w:proofErr w:type="spellEnd"/>
      <w:r w:rsidRPr="00311F22">
        <w:rPr>
          <w:lang w:val="nn-NO"/>
        </w:rPr>
        <w:t xml:space="preserve"> i </w:t>
      </w:r>
      <w:proofErr w:type="spellStart"/>
      <w:r w:rsidRPr="00311F22">
        <w:rPr>
          <w:lang w:val="nn-NO"/>
        </w:rPr>
        <w:t>DeKom</w:t>
      </w:r>
      <w:proofErr w:type="spellEnd"/>
      <w:r w:rsidRPr="00311F22">
        <w:rPr>
          <w:lang w:val="nn-NO"/>
        </w:rPr>
        <w:t>-nettve</w:t>
      </w:r>
      <w:r>
        <w:rPr>
          <w:lang w:val="nn-NO"/>
        </w:rPr>
        <w:t>rket – Tidlig innsats</w:t>
      </w:r>
    </w:p>
    <w:p w14:paraId="6E8C744E" w14:textId="1D56CAF3" w:rsidR="00311F22" w:rsidRPr="00311F22" w:rsidRDefault="00311F22" w:rsidP="00311F22">
      <w:pPr>
        <w:rPr>
          <w:lang w:val="nn-NO"/>
        </w:rPr>
      </w:pPr>
    </w:p>
    <w:p w14:paraId="25B4946F" w14:textId="69E864EE" w:rsidR="00311F22" w:rsidRDefault="00311F22" w:rsidP="00311F22">
      <w:r>
        <w:t xml:space="preserve">Velkommen til samling </w:t>
      </w:r>
      <w:r w:rsidR="008B118C">
        <w:t>2</w:t>
      </w:r>
      <w:r w:rsidR="004F7FE2">
        <w:t>2.</w:t>
      </w:r>
      <w:r w:rsidR="00875D89" w:rsidRPr="00875D89">
        <w:t>1</w:t>
      </w:r>
      <w:r w:rsidR="004F7FE2">
        <w:t>1</w:t>
      </w:r>
      <w:r w:rsidR="00875D89" w:rsidRPr="00875D89">
        <w:t>.21</w:t>
      </w:r>
      <w:r>
        <w:t>, kl. 09.</w:t>
      </w:r>
      <w:r w:rsidR="004F7FE2">
        <w:t>30</w:t>
      </w:r>
      <w:r>
        <w:t>– 15.</w:t>
      </w:r>
      <w:r w:rsidR="004F7FE2">
        <w:t>30</w:t>
      </w:r>
      <w:r>
        <w:t>!</w:t>
      </w:r>
    </w:p>
    <w:p w14:paraId="391083D4" w14:textId="2BDB647A" w:rsidR="00356D1C" w:rsidRDefault="00311F22" w:rsidP="00311F22">
      <w:r>
        <w:t xml:space="preserve">Sted: </w:t>
      </w:r>
      <w:r w:rsidR="00356D1C">
        <w:t>Bjugn kulturhus, Fosen videregående skole</w:t>
      </w:r>
    </w:p>
    <w:p w14:paraId="1AAA7783" w14:textId="77777777" w:rsidR="00356D1C" w:rsidRPr="00356D1C" w:rsidRDefault="00356D1C" w:rsidP="00311F22"/>
    <w:p w14:paraId="4A2688C1" w14:textId="118630B8" w:rsidR="00311F22" w:rsidRPr="007C698F" w:rsidRDefault="007C698F" w:rsidP="00311F22">
      <w:r w:rsidRPr="007C698F">
        <w:t xml:space="preserve">Det er Matematikksenteret som har hovedansvaret for denne samlinga. </w:t>
      </w:r>
    </w:p>
    <w:p w14:paraId="4F4A7B0E" w14:textId="57100940" w:rsidR="00311F22" w:rsidRDefault="00311F22" w:rsidP="007C698F">
      <w:pPr>
        <w:pStyle w:val="Overskrift2"/>
      </w:pPr>
      <w:r>
        <w:t>Innhold på tredje samling:</w:t>
      </w:r>
    </w:p>
    <w:p w14:paraId="1D3FC394" w14:textId="3A502BFB" w:rsidR="00311F22" w:rsidRDefault="007C698F" w:rsidP="00311F22">
      <w:pPr>
        <w:pStyle w:val="Listeavsnitt"/>
        <w:numPr>
          <w:ilvl w:val="0"/>
          <w:numId w:val="1"/>
        </w:numPr>
      </w:pPr>
      <w:r>
        <w:t>Oppsummering av mellomarbeid og ulike innganger til å utvikle fortellingskompetanse v/Skrivesenteret</w:t>
      </w:r>
    </w:p>
    <w:p w14:paraId="30B4187F" w14:textId="15C9AAF5" w:rsidR="007C698F" w:rsidRDefault="007C698F" w:rsidP="00311F22">
      <w:pPr>
        <w:pStyle w:val="Listeavsnitt"/>
        <w:numPr>
          <w:ilvl w:val="0"/>
          <w:numId w:val="1"/>
        </w:numPr>
      </w:pPr>
      <w:r>
        <w:t>Kreativitet i matematikkundervisningen</w:t>
      </w:r>
    </w:p>
    <w:p w14:paraId="74B0305F" w14:textId="6129CBA4" w:rsidR="007C698F" w:rsidRDefault="007C698F" w:rsidP="00311F22">
      <w:pPr>
        <w:pStyle w:val="Listeavsnitt"/>
        <w:numPr>
          <w:ilvl w:val="0"/>
          <w:numId w:val="1"/>
        </w:numPr>
      </w:pPr>
      <w:r>
        <w:t>Representasjoner i begynneropplæring i matematikk</w:t>
      </w:r>
    </w:p>
    <w:p w14:paraId="1B764825" w14:textId="6407B4AB" w:rsidR="007C698F" w:rsidRDefault="007C698F" w:rsidP="00311F22">
      <w:pPr>
        <w:pStyle w:val="Listeavsnitt"/>
        <w:numPr>
          <w:ilvl w:val="0"/>
          <w:numId w:val="1"/>
        </w:numPr>
      </w:pPr>
      <w:r>
        <w:t>Tallinja som matematisk representasjon</w:t>
      </w:r>
    </w:p>
    <w:p w14:paraId="1374D6C1" w14:textId="77777777" w:rsidR="007C698F" w:rsidRDefault="007C698F" w:rsidP="007C698F"/>
    <w:p w14:paraId="16AAFC4F" w14:textId="39FF848D" w:rsidR="007C698F" w:rsidRDefault="007C698F" w:rsidP="007C698F">
      <w:pPr>
        <w:pStyle w:val="Overskrift2"/>
      </w:pPr>
      <w:r>
        <w:t>Forarbeid:</w:t>
      </w:r>
    </w:p>
    <w:p w14:paraId="1A8CDE48" w14:textId="1794B8A6" w:rsidR="007C698F" w:rsidRDefault="00735FE3" w:rsidP="007C698F">
      <w:r>
        <w:t>Les artikkel: Representasjoner i matematikk (Svingen)</w:t>
      </w:r>
    </w:p>
    <w:p w14:paraId="6A4E68ED" w14:textId="63597052" w:rsidR="007C698F" w:rsidRDefault="007C698F" w:rsidP="007C698F">
      <w:pPr>
        <w:pStyle w:val="Overskrift2"/>
      </w:pPr>
      <w:r>
        <w:t>Mellomarbeid fra andre samling:</w:t>
      </w:r>
    </w:p>
    <w:p w14:paraId="6F2CE279" w14:textId="7D2DA363" w:rsidR="0030470E" w:rsidRDefault="007C698F" w:rsidP="007C698F">
      <w:r w:rsidRPr="007C698F">
        <w:t>Velg minst en av skriveaktivitetene som har blitt presentert</w:t>
      </w:r>
      <w:r w:rsidR="008B118C">
        <w:t xml:space="preserve"> på forrige samling</w:t>
      </w:r>
      <w:r w:rsidRPr="007C698F">
        <w:t>: </w:t>
      </w:r>
    </w:p>
    <w:p w14:paraId="2664FFAB" w14:textId="6C0378E2" w:rsidR="007C698F" w:rsidRDefault="0030470E" w:rsidP="0030470E">
      <w:pPr>
        <w:pStyle w:val="Listeavsnitt"/>
        <w:numPr>
          <w:ilvl w:val="0"/>
          <w:numId w:val="8"/>
        </w:numPr>
      </w:pPr>
      <w:r>
        <w:t>Forskerrapport i naturfag</w:t>
      </w:r>
    </w:p>
    <w:p w14:paraId="53512BA0" w14:textId="0B45F653" w:rsidR="0030470E" w:rsidRDefault="0030470E" w:rsidP="0030470E">
      <w:pPr>
        <w:pStyle w:val="Listeavsnitt"/>
        <w:numPr>
          <w:ilvl w:val="0"/>
          <w:numId w:val="8"/>
        </w:numPr>
      </w:pPr>
      <w:r>
        <w:t>Rammelek</w:t>
      </w:r>
    </w:p>
    <w:p w14:paraId="3D718756" w14:textId="70997066" w:rsidR="0030470E" w:rsidRDefault="0030470E" w:rsidP="0030470E">
      <w:pPr>
        <w:pStyle w:val="Listeavsnitt"/>
        <w:numPr>
          <w:ilvl w:val="0"/>
          <w:numId w:val="8"/>
        </w:numPr>
      </w:pPr>
      <w:r>
        <w:t>Etterlysningsplakat</w:t>
      </w:r>
    </w:p>
    <w:p w14:paraId="4979DD15" w14:textId="29A936B5" w:rsidR="0030470E" w:rsidRDefault="0030470E" w:rsidP="0030470E">
      <w:pPr>
        <w:pStyle w:val="Listeavsnitt"/>
        <w:numPr>
          <w:ilvl w:val="0"/>
          <w:numId w:val="8"/>
        </w:numPr>
      </w:pPr>
      <w:r>
        <w:t>Beskrive en karakter</w:t>
      </w:r>
    </w:p>
    <w:p w14:paraId="5BA48815" w14:textId="28214CEA" w:rsidR="0030470E" w:rsidRDefault="0030470E" w:rsidP="0030470E">
      <w:pPr>
        <w:pStyle w:val="Listeavsnitt"/>
        <w:numPr>
          <w:ilvl w:val="0"/>
          <w:numId w:val="8"/>
        </w:numPr>
      </w:pPr>
      <w:r>
        <w:t>Skrive instruksjon til en barnevakt</w:t>
      </w:r>
    </w:p>
    <w:p w14:paraId="20907086" w14:textId="571CAAA3" w:rsidR="00B702A5" w:rsidRDefault="00B702A5" w:rsidP="0030470E">
      <w:pPr>
        <w:pStyle w:val="Listeavsnitt"/>
        <w:numPr>
          <w:ilvl w:val="0"/>
          <w:numId w:val="8"/>
        </w:numPr>
      </w:pPr>
      <w:r>
        <w:t>Bruke lesestopp som inspirasjon til skriving</w:t>
      </w:r>
    </w:p>
    <w:p w14:paraId="38EA3152" w14:textId="2E732D1C" w:rsidR="007C698F" w:rsidRPr="007C698F" w:rsidRDefault="007C698F" w:rsidP="007C698F">
      <w:pPr>
        <w:rPr>
          <w:b/>
          <w:bCs/>
        </w:rPr>
      </w:pPr>
      <w:r w:rsidRPr="007C698F">
        <w:rPr>
          <w:b/>
          <w:bCs/>
        </w:rPr>
        <w:t>Hvordan legge til rette for at elevene skal oppleve skriveoppdragene som meningsfulle? Hvordan organisere skriveøkta/skriveøktene? </w:t>
      </w:r>
    </w:p>
    <w:p w14:paraId="63ED9A78" w14:textId="2F8E5377" w:rsidR="0030470E" w:rsidRDefault="007C698F" w:rsidP="006663E6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30470E">
        <w:rPr>
          <w:rStyle w:val="normaltextrun"/>
          <w:rFonts w:ascii="Calibri" w:hAnsi="Calibri" w:cs="Calibri"/>
        </w:rPr>
        <w:t>Les artikkelen </w:t>
      </w:r>
      <w:r w:rsidRPr="0030470E">
        <w:rPr>
          <w:rStyle w:val="normaltextrun"/>
          <w:rFonts w:ascii="Calibri" w:hAnsi="Calibri" w:cs="Calibri"/>
          <w:i/>
          <w:iCs/>
        </w:rPr>
        <w:t>Skriving fra første dag- hvis skolen er forberedt</w:t>
      </w:r>
      <w:r w:rsidRPr="0030470E">
        <w:rPr>
          <w:rStyle w:val="normaltextrun"/>
          <w:rFonts w:ascii="Calibri" w:hAnsi="Calibri" w:cs="Calibri"/>
        </w:rPr>
        <w:t> av Iris Hansson Myran og Anne Håland: https://sprakloyper.uis.no/sites/default/files/2021-06/Skriving%20fra%20forste%20skoledagdag%20-%20Myran%20%26%20Haaland_0.pdf</w:t>
      </w:r>
      <w:r w:rsidRPr="0030470E">
        <w:rPr>
          <w:rStyle w:val="eop"/>
          <w:rFonts w:ascii="Calibri" w:hAnsi="Calibri" w:cs="Calibri"/>
        </w:rPr>
        <w:t> </w:t>
      </w:r>
    </w:p>
    <w:p w14:paraId="013406C7" w14:textId="33538EBE" w:rsidR="007C698F" w:rsidRPr="0030470E" w:rsidRDefault="0030470E" w:rsidP="000B2169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30470E">
        <w:rPr>
          <w:rStyle w:val="eop"/>
          <w:rFonts w:ascii="Calibri" w:hAnsi="Calibri" w:cs="Calibri"/>
        </w:rPr>
        <w:t>Ekstra: Se filmen «Balansert leseundervisning»:</w:t>
      </w:r>
      <w:r>
        <w:rPr>
          <w:rStyle w:val="eop"/>
          <w:rFonts w:ascii="Calibri" w:hAnsi="Calibri" w:cs="Calibri"/>
        </w:rPr>
        <w:br/>
      </w:r>
      <w:hyperlink r:id="rId10" w:tgtFrame="_blank" w:history="1">
        <w:r w:rsidR="007C698F" w:rsidRPr="0030470E">
          <w:rPr>
            <w:rStyle w:val="normaltextrun"/>
            <w:rFonts w:ascii="Calibri" w:hAnsi="Calibri" w:cs="Calibri"/>
            <w:color w:val="0563C1"/>
            <w:u w:val="single"/>
          </w:rPr>
          <w:t>https://sprakloyper.uis.no/barnetrinn/begynneropplaering/metodevalg-i-begynneropplaeringen/lesing-i-begynneropplaeringen/film-balansert-leseundervisning</w:t>
        </w:r>
      </w:hyperlink>
      <w:r w:rsidR="007C698F" w:rsidRPr="0030470E">
        <w:rPr>
          <w:rStyle w:val="eop"/>
          <w:rFonts w:ascii="Calibri" w:hAnsi="Calibri" w:cs="Calibri"/>
        </w:rPr>
        <w:t> </w:t>
      </w:r>
    </w:p>
    <w:p w14:paraId="43F4BF02" w14:textId="77777777" w:rsidR="007C698F" w:rsidRDefault="007C698F" w:rsidP="007C69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4B15F01" w14:textId="0E773CB3" w:rsidR="007C698F" w:rsidRDefault="007C698F" w:rsidP="007C698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</w:rPr>
        <w:t>Her finner dere ulike pedagogiske ressurser:</w:t>
      </w:r>
      <w:r w:rsidR="00365D65">
        <w:rPr>
          <w:rStyle w:val="normaltextrun"/>
          <w:rFonts w:ascii="Calibri" w:hAnsi="Calibri" w:cs="Calibri"/>
        </w:rPr>
        <w:t xml:space="preserve"> </w:t>
      </w:r>
      <w:hyperlink r:id="rId11" w:history="1">
        <w:r w:rsidR="00365D65" w:rsidRPr="00FB5C37">
          <w:rPr>
            <w:rStyle w:val="Hyperkobling"/>
            <w:rFonts w:ascii="Calibri" w:hAnsi="Calibri" w:cs="Calibri"/>
          </w:rPr>
          <w:t>https://skrivesenteret.no/ressurser/?trinn=Barnetrinn</w:t>
        </w:r>
      </w:hyperlink>
      <w:r>
        <w:rPr>
          <w:rStyle w:val="eop"/>
          <w:rFonts w:ascii="Calibri" w:hAnsi="Calibri" w:cs="Calibri"/>
        </w:rPr>
        <w:t> </w:t>
      </w:r>
    </w:p>
    <w:p w14:paraId="7E49C506" w14:textId="77777777" w:rsidR="00365D65" w:rsidRPr="00365D65" w:rsidRDefault="00365D65" w:rsidP="007C698F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6AB555D1" w14:textId="77777777" w:rsidR="00365D65" w:rsidRDefault="00365D65" w:rsidP="007C69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936E229" w14:textId="4B32E930" w:rsidR="007C698F" w:rsidRPr="007C698F" w:rsidRDefault="007C698F" w:rsidP="007C698F"/>
    <w:sectPr w:rsidR="007C698F" w:rsidRPr="007C698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B6DA6" w14:textId="77777777" w:rsidR="002E515C" w:rsidRDefault="002E515C" w:rsidP="00B702A5">
      <w:pPr>
        <w:spacing w:after="0" w:line="240" w:lineRule="auto"/>
      </w:pPr>
      <w:r>
        <w:separator/>
      </w:r>
    </w:p>
  </w:endnote>
  <w:endnote w:type="continuationSeparator" w:id="0">
    <w:p w14:paraId="1CF47E1D" w14:textId="77777777" w:rsidR="002E515C" w:rsidRDefault="002E515C" w:rsidP="00B7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C32F" w14:textId="6921BDAC" w:rsidR="00365D65" w:rsidRDefault="00365D65">
    <w:pPr>
      <w:pStyle w:val="Bunntekst"/>
    </w:pPr>
    <w:r w:rsidRPr="00365D65">
      <w:rPr>
        <w:noProof/>
      </w:rPr>
      <w:drawing>
        <wp:inline distT="0" distB="0" distL="0" distR="0" wp14:anchorId="4E76674B" wp14:editId="3D97140F">
          <wp:extent cx="5731510" cy="456565"/>
          <wp:effectExtent l="0" t="0" r="0" b="63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23D48" w14:textId="77777777" w:rsidR="002E515C" w:rsidRDefault="002E515C" w:rsidP="00B702A5">
      <w:pPr>
        <w:spacing w:after="0" w:line="240" w:lineRule="auto"/>
      </w:pPr>
      <w:r>
        <w:separator/>
      </w:r>
    </w:p>
  </w:footnote>
  <w:footnote w:type="continuationSeparator" w:id="0">
    <w:p w14:paraId="78E77E7C" w14:textId="77777777" w:rsidR="002E515C" w:rsidRDefault="002E515C" w:rsidP="00B7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C779" w14:textId="0C61054B" w:rsidR="00365D65" w:rsidRDefault="00FE1C58">
    <w:pPr>
      <w:pStyle w:val="Topptekst"/>
    </w:pPr>
    <w:r w:rsidRPr="00847767">
      <w:rPr>
        <w:noProof/>
        <w:sz w:val="26"/>
        <w:szCs w:val="26"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BEE61" wp14:editId="0114D50F">
              <wp:simplePos x="0" y="0"/>
              <wp:positionH relativeFrom="margin">
                <wp:align>left</wp:align>
              </wp:positionH>
              <wp:positionV relativeFrom="paragraph">
                <wp:posOffset>413385</wp:posOffset>
              </wp:positionV>
              <wp:extent cx="5786120" cy="0"/>
              <wp:effectExtent l="0" t="38100" r="43180" b="3810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86120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005B6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B127C2" id="Rett linje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2.55pt" to="455.6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" strokecolor="#005b6c" strokeweight="6pt">
              <v:stroke joinstyle="miter"/>
              <w10:wrap anchorx="margin"/>
            </v:line>
          </w:pict>
        </mc:Fallback>
      </mc:AlternateContent>
    </w:r>
    <w:r w:rsidRPr="00847767">
      <w:rPr>
        <w:rFonts w:ascii="Montserrat Medium" w:hAnsi="Montserrat Medium"/>
        <w:noProof/>
        <w:sz w:val="26"/>
        <w:szCs w:val="26"/>
        <w:lang w:eastAsia="nb-NO"/>
      </w:rPr>
      <w:drawing>
        <wp:anchor distT="0" distB="0" distL="114300" distR="114300" simplePos="0" relativeHeight="251661312" behindDoc="1" locked="0" layoutInCell="1" allowOverlap="1" wp14:anchorId="5CA67C37" wp14:editId="62503B89">
          <wp:simplePos x="0" y="0"/>
          <wp:positionH relativeFrom="margin">
            <wp:posOffset>4476750</wp:posOffset>
          </wp:positionH>
          <wp:positionV relativeFrom="paragraph">
            <wp:posOffset>-54610</wp:posOffset>
          </wp:positionV>
          <wp:extent cx="1270800" cy="342000"/>
          <wp:effectExtent l="0" t="0" r="5715" b="127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osenregion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D90"/>
    <w:multiLevelType w:val="multilevel"/>
    <w:tmpl w:val="2922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C120E"/>
    <w:multiLevelType w:val="hybridMultilevel"/>
    <w:tmpl w:val="AF9CA302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B92B7F"/>
    <w:multiLevelType w:val="multilevel"/>
    <w:tmpl w:val="D616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A34FDE"/>
    <w:multiLevelType w:val="hybridMultilevel"/>
    <w:tmpl w:val="597678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C5CBD"/>
    <w:multiLevelType w:val="hybridMultilevel"/>
    <w:tmpl w:val="17347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81CC8"/>
    <w:multiLevelType w:val="hybridMultilevel"/>
    <w:tmpl w:val="9CD640C0"/>
    <w:lvl w:ilvl="0" w:tplc="041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323E2DF4"/>
    <w:multiLevelType w:val="hybridMultilevel"/>
    <w:tmpl w:val="529486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02521"/>
    <w:multiLevelType w:val="multilevel"/>
    <w:tmpl w:val="322873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FC30BA1"/>
    <w:multiLevelType w:val="multilevel"/>
    <w:tmpl w:val="BCDA76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63E33567"/>
    <w:multiLevelType w:val="hybridMultilevel"/>
    <w:tmpl w:val="C21C21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9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zMzMwNrY0sjQ2MzVW0lEKTi0uzszPAykwqgUA2d+oQywAAAA="/>
  </w:docVars>
  <w:rsids>
    <w:rsidRoot w:val="00311F22"/>
    <w:rsid w:val="002C78AF"/>
    <w:rsid w:val="002E515C"/>
    <w:rsid w:val="0030470E"/>
    <w:rsid w:val="00311F22"/>
    <w:rsid w:val="00356D1C"/>
    <w:rsid w:val="00365D65"/>
    <w:rsid w:val="004F7FE2"/>
    <w:rsid w:val="0073523D"/>
    <w:rsid w:val="00735FE3"/>
    <w:rsid w:val="007C698F"/>
    <w:rsid w:val="00875D89"/>
    <w:rsid w:val="008B118C"/>
    <w:rsid w:val="00A97143"/>
    <w:rsid w:val="00B702A5"/>
    <w:rsid w:val="00E61D59"/>
    <w:rsid w:val="00FE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169D68"/>
  <w15:chartTrackingRefBased/>
  <w15:docId w15:val="{1AE3F731-28D5-4C1B-BB45-A9A21F7A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11F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C69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1F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311F22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C69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7C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7C698F"/>
  </w:style>
  <w:style w:type="character" w:customStyle="1" w:styleId="tabchar">
    <w:name w:val="tabchar"/>
    <w:basedOn w:val="Standardskriftforavsnitt"/>
    <w:rsid w:val="007C698F"/>
  </w:style>
  <w:style w:type="character" w:customStyle="1" w:styleId="eop">
    <w:name w:val="eop"/>
    <w:basedOn w:val="Standardskriftforavsnitt"/>
    <w:rsid w:val="007C698F"/>
  </w:style>
  <w:style w:type="character" w:styleId="Hyperkobling">
    <w:name w:val="Hyperlink"/>
    <w:basedOn w:val="Standardskriftforavsnitt"/>
    <w:uiPriority w:val="99"/>
    <w:unhideWhenUsed/>
    <w:rsid w:val="00365D6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65D65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365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5D65"/>
  </w:style>
  <w:style w:type="paragraph" w:styleId="Bunntekst">
    <w:name w:val="footer"/>
    <w:basedOn w:val="Normal"/>
    <w:link w:val="BunntekstTegn"/>
    <w:uiPriority w:val="99"/>
    <w:unhideWhenUsed/>
    <w:rsid w:val="00365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5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1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5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krivesenteret.no/ressurser/?trinn=Barnetrinn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sprakloyper.uis.no/barnetrinn/begynneropplaering/metodevalg-i-begynneropplaeringen/lesing-i-begynneropplaeringen/film-balansert-leseundervisn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C8492F623B94BB97253B7E41F019A" ma:contentTypeVersion="10" ma:contentTypeDescription="Create a new document." ma:contentTypeScope="" ma:versionID="bb418c694626e8ba264527bd06fd7728">
  <xsd:schema xmlns:xsd="http://www.w3.org/2001/XMLSchema" xmlns:xs="http://www.w3.org/2001/XMLSchema" xmlns:p="http://schemas.microsoft.com/office/2006/metadata/properties" xmlns:ns2="ace3e1eb-e688-4f48-9941-69caea9647c1" xmlns:ns3="9cc8ce27-f6aa-4f3f-98a1-3c00fca2d069" targetNamespace="http://schemas.microsoft.com/office/2006/metadata/properties" ma:root="true" ma:fieldsID="72322539b733850308e4d95c5078bcd6" ns2:_="" ns3:_="">
    <xsd:import namespace="ace3e1eb-e688-4f48-9941-69caea9647c1"/>
    <xsd:import namespace="9cc8ce27-f6aa-4f3f-98a1-3c00fca2d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3e1eb-e688-4f48-9941-69caea9647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ce27-f6aa-4f3f-98a1-3c00fca2d0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2C17C5-FB0F-48E8-9210-6E09CB3C2C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35C047-D567-49E2-80B4-C3F3F558E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e3e1eb-e688-4f48-9941-69caea9647c1"/>
    <ds:schemaRef ds:uri="9cc8ce27-f6aa-4f3f-98a1-3c00fca2d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E92E7D-9682-4615-BD5C-75A67F58AF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1458</Characters>
  <Application>Microsoft Office Word</Application>
  <DocSecurity>4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Olaug Ellen Lona Svingen</dc:creator>
  <cp:keywords/>
  <dc:description/>
  <cp:lastModifiedBy>Dønheim-Nilsen Gøril</cp:lastModifiedBy>
  <cp:revision>2</cp:revision>
  <dcterms:created xsi:type="dcterms:W3CDTF">2021-09-02T14:20:00Z</dcterms:created>
  <dcterms:modified xsi:type="dcterms:W3CDTF">2021-09-02T14:20:00Z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0x010100448C8492F623B94BB97253B7E41F019A</vt:lpwstr>
  </property>
</Properties>
</file>